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 #1:</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Create an alt account, go to settings, privacy, and make sure people cannot see your inventory. That prevents people from reporting your meshes.(update: the new id system makes it somewhat impossible for people </w:t>
      </w:r>
      <w:r w:rsidDel="00000000" w:rsidR="00000000" w:rsidRPr="00000000">
        <w:rPr>
          <w:rtl w:val="0"/>
        </w:rPr>
        <w:t xml:space="preserve">to find mesh ids.)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Step 2 is to insert the models using Roblox Studio. To do this, you need to click the “insert mesh” button. I suggest you NOT upload it to Roblox, but your mesh might be uploaded to Roblox anyway because Roblox doesn’t care. Step 3: If your mesh gets published, wait until Roblox approves of it before doing anything. This can help if the meshes are invisible or giving errors in the console, and you should have your meshes good to go.</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Issues with this: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Roblox could easily ban your account and also ban your main account (via new roblox update that prevents ban evading.)</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There are ways of asking Roblox support to try to get your account unbanned / undeleted</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You COULD potentially (if it hasnt been more than 30 days), get your account back by </w:t>
      </w:r>
      <w:hyperlink r:id="rId6">
        <w:r w:rsidDel="00000000" w:rsidR="00000000" w:rsidRPr="00000000">
          <w:rPr>
            <w:color w:val="1155cc"/>
            <w:u w:val="single"/>
            <w:rtl w:val="0"/>
          </w:rPr>
          <w:t xml:space="preserve">this method</w:t>
        </w:r>
      </w:hyperlink>
      <w:r w:rsidDel="00000000" w:rsidR="00000000" w:rsidRPr="00000000">
        <w:rPr>
          <w:rtl w:val="0"/>
        </w:rPr>
        <w:t xml:space="preserve">. (not 100% guarantee)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My personal method to upload meshes: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Same stuff as above, the only thing I do is that I create multiple accounts with a vpn like </w:t>
      </w:r>
      <w:hyperlink r:id="rId7">
        <w:r w:rsidDel="00000000" w:rsidR="00000000" w:rsidRPr="00000000">
          <w:rPr>
            <w:color w:val="1155cc"/>
            <w:u w:val="single"/>
            <w:rtl w:val="0"/>
          </w:rPr>
          <w:t xml:space="preserve">ProtonVPN</w:t>
        </w:r>
      </w:hyperlink>
      <w:r w:rsidDel="00000000" w:rsidR="00000000" w:rsidRPr="00000000">
        <w:rPr>
          <w:rtl w:val="0"/>
        </w:rPr>
        <w:t xml:space="preserve"> and use a browser like </w:t>
      </w:r>
      <w:hyperlink r:id="rId8">
        <w:r w:rsidDel="00000000" w:rsidR="00000000" w:rsidRPr="00000000">
          <w:rPr>
            <w:color w:val="1155cc"/>
            <w:u w:val="single"/>
            <w:rtl w:val="0"/>
          </w:rPr>
          <w:t xml:space="preserve">Waterfox</w:t>
        </w:r>
      </w:hyperlink>
      <w:r w:rsidDel="00000000" w:rsidR="00000000" w:rsidRPr="00000000">
        <w:rPr>
          <w:rtl w:val="0"/>
        </w:rPr>
        <w:t xml:space="preserve">, </w:t>
      </w:r>
      <w:hyperlink r:id="rId9">
        <w:r w:rsidDel="00000000" w:rsidR="00000000" w:rsidRPr="00000000">
          <w:rPr>
            <w:color w:val="1155cc"/>
            <w:u w:val="single"/>
            <w:rtl w:val="0"/>
          </w:rPr>
          <w:t xml:space="preserve">Brave</w:t>
        </w:r>
      </w:hyperlink>
      <w:r w:rsidDel="00000000" w:rsidR="00000000" w:rsidRPr="00000000">
        <w:rPr>
          <w:rtl w:val="0"/>
        </w:rPr>
        <w:t xml:space="preserve"> or something you know that will block trackers and is secure. I would not recommend browsers that can track you like Chrome Or Edge (AI bastards also removing adblockers fr? LOL) anyway, before uploading the meshes, i’d recommend creating a bunch of them, not just one. As soon as you make the account i’d recommend getting badges, so walk on some badge walk for a few, the after that let it bake, what I mean is wait a few days for the alt account to get some age on it, so Roblox wont be as woke about it. Normally new accounts will almost instantly get banned, depending on what you upload.</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Method #2</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one’s a bit complicated, and I actually had to look up how to do this one. If you don’t know the basics of Windows, then use method #1. Method #1 is more vulnerable to account deletion and bans, meanwhile, method #2 will be a hassle, but this will result in no bans.</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You can also use a VPN like </w:t>
      </w:r>
      <w:hyperlink r:id="rId10">
        <w:r w:rsidDel="00000000" w:rsidR="00000000" w:rsidRPr="00000000">
          <w:rPr>
            <w:color w:val="1155cc"/>
            <w:u w:val="single"/>
            <w:rtl w:val="0"/>
          </w:rPr>
          <w:t xml:space="preserve">ProtonVPN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Before you get started, you will need to convert all of your .objs to .mesh files so Roblox Studio can properly read them.</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GET A .MESH FILE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easiest way is to download an extension on your browser called BTRoblox (correct me if I’m wrong). BTRoblox makes it so you can download either .objs or .mesh files with just 2 clicks. Once you have your meshes and the plugin installed, follow method #1. Now pause at the “successfully published” page. Click on the copy ID. Once you have done all of that, make sure you have your ID just in case. It should look something like this (7294829) or something like that. If you don’t have your ID, go to Roblox on your alt account, click the development tab, then click “go to dashboard.” Next, find your mesh in the dashboard. Once you have located your mesh, click on the three dots, and then click copy ID. Once you have followed all of these steps, go to this link: “https://roblox.com/library/IDHERE”. This link is where you will find your meshes. Just replace the IDHERE with your ID for your mesh, then press enter. Once you have done all of that, you should see a download icon on the top left of your Roblox. Click it and select download as .MESH. And boom, now you have your mesh downloaded as a .mesh file!</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HOW TO DO IT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Press your Windows key and then type in Roblox Studio. DO NOT RUN IT! Instead, press the button that says “open file location.” Once you are there, you will see two shortcuts, one for Roblox Studio and one for Roblox. Right-click on the Roblox Studio and then press “open file location” once more. Now, you are at the main files of Roblox Studio. Find the “meshes” folder and import your .mesh files into the folder. At this point in time, I suggest you create a backup folder somewhere on your desktop because when Roblox Studio updates, all of your meshes will be gone. Anyways, once you have your meshes put inside of the mesh folder, create a mesh part with the desired meshes you want to use. Now, for the mesh ID, type in this “</w:t>
      </w:r>
      <w:r w:rsidDel="00000000" w:rsidR="00000000" w:rsidRPr="00000000">
        <w:rPr>
          <w:rtl w:val="0"/>
        </w:rPr>
        <w:t xml:space="preserve">rbxasset://Mesh/Meshes/MESHNAME.mesh</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Replace the “MESHNAME” and </w:t>
      </w:r>
      <w:r w:rsidDel="00000000" w:rsidR="00000000" w:rsidRPr="00000000">
        <w:rPr>
          <w:rtl w:val="0"/>
        </w:rPr>
        <w:t xml:space="preserve">“Mesh/Meshes”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with the </w:t>
      </w:r>
      <w:r w:rsidDel="00000000" w:rsidR="00000000" w:rsidRPr="00000000">
        <w:rPr>
          <w:rtl w:val="0"/>
        </w:rPr>
        <w:t xml:space="preserve">names you put on the mesh and folder</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and just like that, you have successfully made a mesh that cannot be banned by Roblox! Publishing the game will not get you banned because for other players, you will be the only one who will see it.</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Sorry about it being long; there’s no better way to properly explain it.</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rotonvpn.com/" TargetMode="External"/><Relationship Id="rId9" Type="http://schemas.openxmlformats.org/officeDocument/2006/relationships/hyperlink" Target="https://brave.com/" TargetMode="External"/><Relationship Id="rId5" Type="http://schemas.openxmlformats.org/officeDocument/2006/relationships/styles" Target="styles.xml"/><Relationship Id="rId6" Type="http://schemas.openxmlformats.org/officeDocument/2006/relationships/hyperlink" Target="https://www.reddit.com/r/ROBLOXBans/comments/195b685/let_them_cook/" TargetMode="External"/><Relationship Id="rId7" Type="http://schemas.openxmlformats.org/officeDocument/2006/relationships/hyperlink" Target="https://protonvpn.com/" TargetMode="External"/><Relationship Id="rId8" Type="http://schemas.openxmlformats.org/officeDocument/2006/relationships/hyperlink" Target="https://www.waterfox.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